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21B" w:rsidRPr="002E521B" w:rsidRDefault="002E521B" w:rsidP="002E521B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E521B" w:rsidRPr="002E521B" w:rsidRDefault="002E521B" w:rsidP="002E52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521B">
        <w:rPr>
          <w:rFonts w:ascii="Times New Roman" w:eastAsia="Calibri" w:hAnsi="Times New Roman" w:cs="Times New Roman"/>
          <w:b/>
          <w:sz w:val="26"/>
          <w:szCs w:val="26"/>
        </w:rPr>
        <w:t>Должностной регламент</w:t>
      </w:r>
    </w:p>
    <w:p w:rsidR="002E521B" w:rsidRPr="002E521B" w:rsidRDefault="002E521B" w:rsidP="002E52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521B">
        <w:rPr>
          <w:rFonts w:ascii="Times New Roman" w:eastAsia="Calibri" w:hAnsi="Times New Roman" w:cs="Times New Roman"/>
          <w:b/>
          <w:sz w:val="26"/>
          <w:szCs w:val="26"/>
        </w:rPr>
        <w:t>главного специалиста-эксперта отдела кадров</w:t>
      </w:r>
    </w:p>
    <w:p w:rsidR="002E521B" w:rsidRPr="002E521B" w:rsidRDefault="002E521B" w:rsidP="002E52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521B">
        <w:rPr>
          <w:rFonts w:ascii="Times New Roman" w:eastAsia="Calibri" w:hAnsi="Times New Roman"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2E521B" w:rsidRPr="002E521B" w:rsidRDefault="002E521B" w:rsidP="002E521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E521B" w:rsidRPr="002E521B" w:rsidRDefault="001743C0" w:rsidP="001743C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</w:t>
      </w:r>
    </w:p>
    <w:p w:rsidR="002E521B" w:rsidRPr="002E521B" w:rsidRDefault="002E521B" w:rsidP="002E5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521B" w:rsidRPr="002E521B" w:rsidRDefault="002E521B" w:rsidP="002E52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E52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2E521B" w:rsidRPr="002E521B" w:rsidRDefault="002E521B" w:rsidP="002E52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21B" w:rsidRPr="002E521B" w:rsidRDefault="002E521B" w:rsidP="002E52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521B">
        <w:rPr>
          <w:rFonts w:ascii="Times New Roman" w:eastAsia="Times New Roman" w:hAnsi="Times New Roman" w:cs="Times New Roman"/>
          <w:sz w:val="26"/>
          <w:szCs w:val="26"/>
          <w:lang w:eastAsia="ru-RU"/>
        </w:rPr>
        <w:t>1. Должность федеральной государственной гражданской службы (далее – гражданская служба) главного специалиста-эксперта отдела кадров Управления Федеральной налоговой службы по Санкт-Петербургу (далее – главный специалист-эксперт отдела) относится к старшей группе должностей гражданской службы категории «специалисты».</w:t>
      </w:r>
    </w:p>
    <w:p w:rsidR="002E521B" w:rsidRPr="002E521B" w:rsidRDefault="002E521B" w:rsidP="002E52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52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2E52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11-3-4-060.</w:t>
      </w:r>
    </w:p>
    <w:p w:rsidR="002E521B" w:rsidRPr="002E521B" w:rsidRDefault="002E521B" w:rsidP="002E52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52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главного специалиста-эксперта отдела: регулирование государственной гражданской службы, </w:t>
      </w:r>
      <w:r w:rsidRPr="002E521B">
        <w:rPr>
          <w:rFonts w:ascii="Times New Roman" w:eastAsia="Calibri" w:hAnsi="Times New Roman" w:cs="Times New Roman"/>
          <w:sz w:val="26"/>
          <w:szCs w:val="26"/>
        </w:rPr>
        <w:t>регулирование дополнительного профессионального образования государственных гражданских служащих</w:t>
      </w:r>
      <w:r w:rsidRPr="002E521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E521B" w:rsidRPr="002E521B" w:rsidRDefault="002E521B" w:rsidP="002E52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3. Вид профессиональной служебной деятельности главного специалиста-эксперта отдела: обеспечение прохождения государственной гражданской службы, регулирование дополнительного профессионального образования государственных гражданских служащих.</w:t>
      </w:r>
    </w:p>
    <w:p w:rsidR="002E521B" w:rsidRPr="002E521B" w:rsidRDefault="002E521B" w:rsidP="002E52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4. Назначение на должность и освобождение от должности главного специалиста-эксперта 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2E521B" w:rsidRPr="002E521B" w:rsidRDefault="002E521B" w:rsidP="002E52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5. Главный специалист-эксперт отдела непосредственно подчиняется начальнику отдела.</w:t>
      </w:r>
    </w:p>
    <w:p w:rsidR="002E521B" w:rsidRPr="002E521B" w:rsidRDefault="002E521B" w:rsidP="002E52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521B" w:rsidRPr="002E521B" w:rsidRDefault="002E521B" w:rsidP="002E52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E52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 Квалификационные требования для замещения должности гражданской службы</w:t>
      </w:r>
    </w:p>
    <w:p w:rsidR="002E521B" w:rsidRPr="002E521B" w:rsidRDefault="002E521B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21B" w:rsidRPr="002E521B" w:rsidRDefault="002E521B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6. Для замещения должности главного специалиста-эксперта отдела устанавливаются следующие требования.</w:t>
      </w:r>
    </w:p>
    <w:p w:rsidR="002E521B" w:rsidRPr="004B4BA5" w:rsidRDefault="002E521B" w:rsidP="002E52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B4BA5">
        <w:rPr>
          <w:rFonts w:ascii="Times New Roman" w:eastAsia="Calibri" w:hAnsi="Times New Roman" w:cs="Times New Roman"/>
          <w:sz w:val="26"/>
          <w:szCs w:val="26"/>
        </w:rPr>
        <w:t>6.1. Наличие высшего образования</w:t>
      </w:r>
      <w:r w:rsidR="004B4BA5" w:rsidRPr="004B4BA5">
        <w:rPr>
          <w:rFonts w:ascii="Times New Roman" w:eastAsia="Calibri" w:hAnsi="Times New Roman" w:cs="Times New Roman"/>
          <w:sz w:val="26"/>
          <w:szCs w:val="26"/>
        </w:rPr>
        <w:t xml:space="preserve"> по специальностям "Государственное и муниципальное управление", "Менеджмент", "Управление персо</w:t>
      </w:r>
      <w:r w:rsidR="00630CE4">
        <w:rPr>
          <w:rFonts w:ascii="Times New Roman" w:eastAsia="Calibri" w:hAnsi="Times New Roman" w:cs="Times New Roman"/>
          <w:sz w:val="26"/>
          <w:szCs w:val="26"/>
        </w:rPr>
        <w:t>налом", "Юриспруденция", «</w:t>
      </w:r>
      <w:proofErr w:type="spellStart"/>
      <w:r w:rsidR="00630CE4">
        <w:rPr>
          <w:rFonts w:ascii="Times New Roman" w:eastAsia="Calibri" w:hAnsi="Times New Roman" w:cs="Times New Roman"/>
          <w:sz w:val="26"/>
          <w:szCs w:val="26"/>
        </w:rPr>
        <w:t>Коучинг</w:t>
      </w:r>
      <w:proofErr w:type="spellEnd"/>
      <w:r w:rsidR="00630CE4">
        <w:rPr>
          <w:rFonts w:ascii="Times New Roman" w:eastAsia="Calibri" w:hAnsi="Times New Roman" w:cs="Times New Roman"/>
          <w:sz w:val="26"/>
          <w:szCs w:val="26"/>
        </w:rPr>
        <w:t xml:space="preserve"> и психологическое консультирование</w:t>
      </w:r>
      <w:r w:rsidR="004B4BA5" w:rsidRPr="004B4BA5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2E521B" w:rsidRPr="002E521B" w:rsidRDefault="002E521B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E521B"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proofErr w:type="gramStart"/>
      <w:r w:rsidRPr="002E521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2E521B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2E521B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9" w:history="1">
        <w:r w:rsidRPr="002E521B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0" w:history="1">
        <w:r w:rsidRPr="002E521B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2E521B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 w:rsidR="002E521B" w:rsidRPr="002E521B" w:rsidRDefault="002E521B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6.3. Наличие профессиональных знаний:</w:t>
      </w:r>
    </w:p>
    <w:p w:rsidR="002E521B" w:rsidRPr="002E521B" w:rsidRDefault="002E521B" w:rsidP="002E521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6.3.1. В сфере законодательства Российской Федерации: </w:t>
      </w:r>
    </w:p>
    <w:p w:rsidR="002E521B" w:rsidRPr="002E521B" w:rsidRDefault="002E521B" w:rsidP="002E521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Трудовой кодекс Российской Федерации от 30 декабря 2001 года, Указ Президента Российской Федерации от 11 января 1995 г. N 32 "О государственных должностях Российской Федерации";  Федеральный закон от 29 декабря 2012 г. N 273-ФЗ "Об образовании в Российской Федерации"; Федеральный закон от 5 апреля 2013 г. N 44-ФЗ "О </w:t>
      </w:r>
      <w:r w:rsidRPr="002E521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контрактной системе в сфере закупок товаров, работ, услуг для обеспечения государственных и муниципальных нужд"; </w:t>
      </w:r>
      <w:r w:rsidRPr="00E63CA2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2</w:t>
      </w:r>
      <w:r w:rsidR="00E63CA2" w:rsidRPr="00E63CA2">
        <w:rPr>
          <w:rFonts w:ascii="Times New Roman" w:eastAsia="Calibri" w:hAnsi="Times New Roman" w:cs="Times New Roman"/>
          <w:sz w:val="26"/>
          <w:szCs w:val="26"/>
        </w:rPr>
        <w:t>1 февраля</w:t>
      </w:r>
      <w:r w:rsidRPr="00E63CA2">
        <w:rPr>
          <w:rFonts w:ascii="Times New Roman" w:eastAsia="Calibri" w:hAnsi="Times New Roman" w:cs="Times New Roman"/>
          <w:sz w:val="26"/>
          <w:szCs w:val="26"/>
        </w:rPr>
        <w:t xml:space="preserve"> 20</w:t>
      </w:r>
      <w:r w:rsidR="00E63CA2" w:rsidRPr="00E63CA2">
        <w:rPr>
          <w:rFonts w:ascii="Times New Roman" w:eastAsia="Calibri" w:hAnsi="Times New Roman" w:cs="Times New Roman"/>
          <w:sz w:val="26"/>
          <w:szCs w:val="26"/>
        </w:rPr>
        <w:t>19</w:t>
      </w:r>
      <w:r w:rsidRPr="00E63CA2">
        <w:rPr>
          <w:rFonts w:ascii="Times New Roman" w:eastAsia="Calibri" w:hAnsi="Times New Roman" w:cs="Times New Roman"/>
          <w:sz w:val="26"/>
          <w:szCs w:val="26"/>
        </w:rPr>
        <w:t xml:space="preserve"> г. N </w:t>
      </w:r>
      <w:r w:rsidR="00E63CA2" w:rsidRPr="00E63CA2">
        <w:rPr>
          <w:rFonts w:ascii="Times New Roman" w:eastAsia="Calibri" w:hAnsi="Times New Roman" w:cs="Times New Roman"/>
          <w:sz w:val="26"/>
          <w:szCs w:val="26"/>
        </w:rPr>
        <w:t>68</w:t>
      </w:r>
      <w:r w:rsidRPr="00E63CA2">
        <w:rPr>
          <w:rFonts w:ascii="Times New Roman" w:eastAsia="Calibri" w:hAnsi="Times New Roman" w:cs="Times New Roman"/>
          <w:sz w:val="26"/>
          <w:szCs w:val="26"/>
        </w:rPr>
        <w:t xml:space="preserve"> "О профессиональном </w:t>
      </w:r>
      <w:r w:rsidR="00E63CA2" w:rsidRPr="00E63CA2">
        <w:rPr>
          <w:rFonts w:ascii="Times New Roman" w:eastAsia="Calibri" w:hAnsi="Times New Roman" w:cs="Times New Roman"/>
          <w:sz w:val="26"/>
          <w:szCs w:val="26"/>
        </w:rPr>
        <w:t>развитии</w:t>
      </w:r>
      <w:r w:rsidRPr="00E63CA2">
        <w:rPr>
          <w:rFonts w:ascii="Times New Roman" w:eastAsia="Calibri" w:hAnsi="Times New Roman" w:cs="Times New Roman"/>
          <w:sz w:val="26"/>
          <w:szCs w:val="26"/>
        </w:rPr>
        <w:t xml:space="preserve"> государственных гражданских служащих Российской Федерации"; </w:t>
      </w:r>
      <w:r w:rsidR="00E63CA2" w:rsidRPr="009A73F7">
        <w:rPr>
          <w:rFonts w:ascii="Times New Roman" w:eastAsia="Calibri" w:hAnsi="Times New Roman" w:cs="Times New Roman"/>
          <w:sz w:val="26"/>
          <w:szCs w:val="26"/>
        </w:rPr>
        <w:t xml:space="preserve">Указ Президента Российской Федерации от 1 февраля 2005 г. N 110 "О проведении аттестации государственных гражданских служащих Российской Федерации"; 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 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</w:t>
      </w:r>
      <w:proofErr w:type="gramStart"/>
      <w:r w:rsidR="00E63CA2" w:rsidRPr="009A73F7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31 декабря 2005 г. N 1574 "О Реестре должностей федеральной государственной гражданской службы"; 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proofErr w:type="gramEnd"/>
      <w:r w:rsidR="00E63CA2" w:rsidRPr="009A73F7">
        <w:rPr>
          <w:rFonts w:ascii="Times New Roman" w:eastAsia="Calibri" w:hAnsi="Times New Roman" w:cs="Times New Roman"/>
          <w:sz w:val="26"/>
          <w:szCs w:val="26"/>
        </w:rPr>
        <w:t xml:space="preserve"> Федерального </w:t>
      </w:r>
      <w:hyperlink r:id="rId11" w:history="1">
        <w:proofErr w:type="gramStart"/>
        <w:r w:rsidR="00E63CA2" w:rsidRPr="009A73F7"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 w:rsidR="00E63CA2" w:rsidRPr="009A73F7">
        <w:rPr>
          <w:rFonts w:ascii="Times New Roman" w:eastAsia="Calibri" w:hAnsi="Times New Roman" w:cs="Times New Roman"/>
          <w:sz w:val="26"/>
          <w:szCs w:val="26"/>
        </w:rPr>
        <w:t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</w:t>
      </w:r>
      <w:r w:rsidRPr="002E521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2E521B" w:rsidRPr="002E521B" w:rsidRDefault="002E521B" w:rsidP="002E521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4BA5" w:rsidRPr="009A73F7" w:rsidRDefault="004B4BA5" w:rsidP="004B4B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73F7">
        <w:rPr>
          <w:rFonts w:ascii="Times New Roman" w:eastAsia="Calibri" w:hAnsi="Times New Roman" w:cs="Times New Roman"/>
          <w:sz w:val="26"/>
          <w:szCs w:val="26"/>
        </w:rPr>
        <w:t>6.3.2. Иные профессиональные знания: основные направления совершенствования государственного управления; понятие, цели, элементы государственного управления;  основные модели и концепции государственной службы;  опыт реформирования государственной службы в Российской Федерации; технологии управления по целям и управления по результатам.</w:t>
      </w:r>
    </w:p>
    <w:p w:rsidR="002E521B" w:rsidRPr="002E521B" w:rsidRDefault="002E521B" w:rsidP="002E5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E521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2E521B" w:rsidRPr="002E521B" w:rsidRDefault="002E521B" w:rsidP="002E5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функция кадровой службы организации; принципы формирования и оценки эффективности деятельности кадровых служб в организациях; процедура поступления на государственную гражданскую службу, прохождения государственной гражданской службы;</w:t>
      </w:r>
    </w:p>
    <w:p w:rsidR="002E521B" w:rsidRPr="002E521B" w:rsidRDefault="002E521B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6.5. Наличие базовых умений: </w:t>
      </w:r>
    </w:p>
    <w:p w:rsidR="002E521B" w:rsidRPr="002E521B" w:rsidRDefault="002E521B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коммуникативные умения.</w:t>
      </w:r>
    </w:p>
    <w:p w:rsidR="002E521B" w:rsidRPr="002E521B" w:rsidRDefault="002E521B" w:rsidP="002E52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6.6. Наличие профессиональных умений: </w:t>
      </w:r>
    </w:p>
    <w:p w:rsidR="002E521B" w:rsidRPr="009E13B4" w:rsidRDefault="007C4E76" w:rsidP="007C4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E13B4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="002E521B" w:rsidRPr="009E13B4">
        <w:rPr>
          <w:rFonts w:ascii="Times New Roman" w:eastAsia="Calibri" w:hAnsi="Times New Roman" w:cs="Times New Roman"/>
          <w:sz w:val="26"/>
          <w:szCs w:val="26"/>
        </w:rPr>
        <w:t xml:space="preserve">формирование </w:t>
      </w:r>
      <w:r w:rsidRPr="009E13B4">
        <w:rPr>
          <w:rFonts w:ascii="Times New Roman" w:eastAsia="Calibri" w:hAnsi="Times New Roman" w:cs="Times New Roman"/>
          <w:sz w:val="26"/>
          <w:szCs w:val="26"/>
        </w:rPr>
        <w:t>требований к вакантной должности, определ</w:t>
      </w:r>
      <w:r w:rsidR="00630CE4" w:rsidRPr="009E13B4">
        <w:rPr>
          <w:rFonts w:ascii="Times New Roman" w:eastAsia="Calibri" w:hAnsi="Times New Roman" w:cs="Times New Roman"/>
          <w:sz w:val="26"/>
          <w:szCs w:val="26"/>
        </w:rPr>
        <w:t>ение критериев</w:t>
      </w:r>
      <w:r w:rsidRPr="009E13B4">
        <w:rPr>
          <w:rFonts w:ascii="Times New Roman" w:eastAsia="Calibri" w:hAnsi="Times New Roman" w:cs="Times New Roman"/>
          <w:sz w:val="26"/>
          <w:szCs w:val="26"/>
        </w:rPr>
        <w:t xml:space="preserve"> поиска, привлечения, подбора и отбора персонала</w:t>
      </w:r>
      <w:r w:rsidR="00DF1BC9" w:rsidRPr="009E13B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30CE4" w:rsidRPr="009E13B4" w:rsidRDefault="00630CE4" w:rsidP="007C4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30CE4" w:rsidRPr="009E13B4" w:rsidRDefault="00630CE4" w:rsidP="007C4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E521B" w:rsidRPr="009E13B4" w:rsidRDefault="002E521B" w:rsidP="002E5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E13B4">
        <w:rPr>
          <w:rFonts w:ascii="Times New Roman" w:eastAsia="Calibri" w:hAnsi="Times New Roman" w:cs="Times New Roman"/>
          <w:sz w:val="26"/>
          <w:szCs w:val="26"/>
        </w:rPr>
        <w:t xml:space="preserve">6.7. Наличие функциональных умений: </w:t>
      </w:r>
    </w:p>
    <w:p w:rsidR="00630CE4" w:rsidRPr="009E13B4" w:rsidRDefault="00630CE4" w:rsidP="002E5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E13B4">
        <w:rPr>
          <w:rFonts w:ascii="Times New Roman" w:eastAsia="Calibri" w:hAnsi="Times New Roman" w:cs="Times New Roman"/>
          <w:sz w:val="26"/>
          <w:szCs w:val="26"/>
        </w:rPr>
        <w:t>поиск, подбор и оценка персонала;</w:t>
      </w:r>
    </w:p>
    <w:p w:rsidR="00630CE4" w:rsidRPr="009E13B4" w:rsidRDefault="00630CE4" w:rsidP="002E5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E13B4">
        <w:rPr>
          <w:rFonts w:ascii="Times New Roman" w:eastAsia="Calibri" w:hAnsi="Times New Roman" w:cs="Times New Roman"/>
          <w:sz w:val="26"/>
          <w:szCs w:val="26"/>
        </w:rPr>
        <w:t>ведение отчетности по работе с персоналом.</w:t>
      </w:r>
    </w:p>
    <w:p w:rsidR="00FC0D56" w:rsidRPr="002E521B" w:rsidRDefault="00FC0D56" w:rsidP="002E5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E521B" w:rsidRPr="002E521B" w:rsidRDefault="002E521B" w:rsidP="002E521B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521B">
        <w:rPr>
          <w:rFonts w:ascii="Times New Roman" w:eastAsia="Calibri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E521B" w:rsidRPr="002E521B" w:rsidRDefault="002E521B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21B" w:rsidRPr="002E521B" w:rsidRDefault="002E521B" w:rsidP="002E52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7. Основные права и обязанности главного специалиста-эксперта отдела, а также запреты и требования, связанные с гражданской службой, которые установлены в его </w:t>
      </w:r>
      <w:r w:rsidRPr="002E521B">
        <w:rPr>
          <w:rFonts w:ascii="Times New Roman" w:eastAsia="Calibri" w:hAnsi="Times New Roman" w:cs="Times New Roman"/>
          <w:sz w:val="26"/>
          <w:szCs w:val="26"/>
        </w:rPr>
        <w:lastRenderedPageBreak/>
        <w:t>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2E521B" w:rsidRDefault="002E521B" w:rsidP="002E52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8. В целях реализации задач и функций, возложенных на Управление, главный специалист-эксперт отдела обязан: </w:t>
      </w:r>
    </w:p>
    <w:p w:rsidR="002546B6" w:rsidRPr="006F53EC" w:rsidRDefault="002546B6" w:rsidP="002546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F53EC">
        <w:rPr>
          <w:rFonts w:ascii="Times New Roman" w:eastAsia="Calibri" w:hAnsi="Times New Roman" w:cs="Times New Roman"/>
          <w:sz w:val="26"/>
          <w:szCs w:val="26"/>
        </w:rPr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546B6" w:rsidRPr="006F53EC" w:rsidRDefault="002546B6" w:rsidP="002546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F53EC">
        <w:rPr>
          <w:rFonts w:ascii="Times New Roman" w:eastAsia="Calibri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с участием исполнителя (</w:t>
      </w:r>
      <w:proofErr w:type="spellStart"/>
      <w:r w:rsidRPr="006F53EC">
        <w:rPr>
          <w:rFonts w:ascii="Times New Roman" w:eastAsia="Calibri" w:hAnsi="Times New Roman" w:cs="Times New Roman"/>
          <w:sz w:val="26"/>
          <w:szCs w:val="26"/>
        </w:rPr>
        <w:t>полуавтоматизированно</w:t>
      </w:r>
      <w:proofErr w:type="spellEnd"/>
      <w:r w:rsidRPr="006F53EC">
        <w:rPr>
          <w:rFonts w:ascii="Times New Roman" w:eastAsia="Calibri" w:hAnsi="Times New Roman" w:cs="Times New Roman"/>
          <w:sz w:val="26"/>
          <w:szCs w:val="26"/>
        </w:rPr>
        <w:t>) и без использования программного обеспечения (</w:t>
      </w:r>
      <w:proofErr w:type="spellStart"/>
      <w:r w:rsidRPr="006F53EC">
        <w:rPr>
          <w:rFonts w:ascii="Times New Roman" w:eastAsia="Calibri" w:hAnsi="Times New Roman" w:cs="Times New Roman"/>
          <w:sz w:val="26"/>
          <w:szCs w:val="26"/>
        </w:rPr>
        <w:t>неавтоматизированно</w:t>
      </w:r>
      <w:proofErr w:type="spellEnd"/>
      <w:r w:rsidRPr="006F53EC">
        <w:rPr>
          <w:rFonts w:ascii="Times New Roman" w:eastAsia="Calibri" w:hAnsi="Times New Roman" w:cs="Times New Roman"/>
          <w:sz w:val="26"/>
          <w:szCs w:val="26"/>
        </w:rPr>
        <w:t>), по согласованию с сотрудником отдела, на которого возложены обязанности технолога;</w:t>
      </w:r>
    </w:p>
    <w:p w:rsidR="002546B6" w:rsidRPr="006F53EC" w:rsidRDefault="002546B6" w:rsidP="002546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F53EC">
        <w:rPr>
          <w:rFonts w:ascii="Times New Roman" w:eastAsia="Calibri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отдела, на которого возложены обязанности технолога;</w:t>
      </w:r>
    </w:p>
    <w:p w:rsidR="001777ED" w:rsidRPr="00AE2074" w:rsidRDefault="001777ED" w:rsidP="001777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F53EC">
        <w:rPr>
          <w:rFonts w:ascii="Times New Roman" w:eastAsia="Calibri" w:hAnsi="Times New Roman" w:cs="Times New Roman"/>
          <w:sz w:val="26"/>
          <w:szCs w:val="26"/>
        </w:rPr>
        <w:t xml:space="preserve">осуществлять внутренний контроль выполнения технологических процессов, закрепленных в соответствии с утвержденными картами внутреннего контроля отдела, </w:t>
      </w:r>
      <w:r w:rsidRPr="00AE2074">
        <w:rPr>
          <w:rFonts w:ascii="Times New Roman" w:eastAsia="Calibri" w:hAnsi="Times New Roman" w:cs="Times New Roman"/>
          <w:sz w:val="26"/>
          <w:szCs w:val="26"/>
        </w:rPr>
        <w:t>путем выполнения контрольных действий с учетом результатов оценки рисков;</w:t>
      </w:r>
    </w:p>
    <w:p w:rsidR="00C24D68" w:rsidRPr="003516B8" w:rsidRDefault="00C24D68" w:rsidP="001777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16B8">
        <w:rPr>
          <w:rFonts w:ascii="Times New Roman" w:eastAsia="Calibri" w:hAnsi="Times New Roman" w:cs="Times New Roman"/>
          <w:sz w:val="26"/>
          <w:szCs w:val="26"/>
        </w:rPr>
        <w:t>осуществлять организацию и подбор персонала для Управления и Межрайонных ИФНС России по Санкт-Петербургу</w:t>
      </w:r>
      <w:r w:rsidR="00A06DF1" w:rsidRPr="003516B8">
        <w:rPr>
          <w:rFonts w:ascii="Times New Roman" w:eastAsia="Calibri" w:hAnsi="Times New Roman" w:cs="Times New Roman"/>
          <w:sz w:val="26"/>
          <w:szCs w:val="26"/>
        </w:rPr>
        <w:t xml:space="preserve"> (далее - Инспекции)</w:t>
      </w:r>
      <w:r w:rsidR="009D6536" w:rsidRPr="003516B8">
        <w:rPr>
          <w:rFonts w:ascii="Times New Roman" w:eastAsia="Calibri" w:hAnsi="Times New Roman" w:cs="Times New Roman"/>
          <w:sz w:val="26"/>
          <w:szCs w:val="26"/>
        </w:rPr>
        <w:t xml:space="preserve"> с использованием различных источников (средств массовой информации, Интернета)</w:t>
      </w:r>
      <w:r w:rsidRPr="003516B8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24D68" w:rsidRPr="003516B8" w:rsidRDefault="00C24D68" w:rsidP="001777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16B8">
        <w:rPr>
          <w:rFonts w:ascii="Times New Roman" w:eastAsia="Calibri" w:hAnsi="Times New Roman" w:cs="Times New Roman"/>
          <w:sz w:val="26"/>
          <w:szCs w:val="26"/>
        </w:rPr>
        <w:t>организовывать собеседование с подходящими кандидатами на вакантные должности;</w:t>
      </w:r>
    </w:p>
    <w:p w:rsidR="00C24D68" w:rsidRPr="003516B8" w:rsidRDefault="00C24D68" w:rsidP="001777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16B8">
        <w:rPr>
          <w:rFonts w:ascii="Times New Roman" w:eastAsia="Calibri" w:hAnsi="Times New Roman" w:cs="Times New Roman"/>
          <w:sz w:val="26"/>
          <w:szCs w:val="26"/>
        </w:rPr>
        <w:t>участвовать в разработке системы подбора, мотивации, развития персонала;</w:t>
      </w:r>
    </w:p>
    <w:p w:rsidR="00921473" w:rsidRPr="003516B8" w:rsidRDefault="00921473" w:rsidP="001777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16B8">
        <w:rPr>
          <w:rFonts w:ascii="Times New Roman" w:eastAsia="Calibri" w:hAnsi="Times New Roman" w:cs="Times New Roman"/>
          <w:sz w:val="26"/>
          <w:szCs w:val="26"/>
        </w:rPr>
        <w:t>участвовать в формировании и развитии корпоративной культуры;</w:t>
      </w:r>
    </w:p>
    <w:p w:rsidR="00921473" w:rsidRPr="003516B8" w:rsidRDefault="00921473" w:rsidP="001777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16B8">
        <w:rPr>
          <w:rFonts w:ascii="Times New Roman" w:eastAsia="Calibri" w:hAnsi="Times New Roman" w:cs="Times New Roman"/>
          <w:sz w:val="26"/>
          <w:szCs w:val="26"/>
        </w:rPr>
        <w:t>анализировать тенденции на рынке труда, зарплатные предложения, методы подбора и оценки;</w:t>
      </w:r>
    </w:p>
    <w:p w:rsidR="00C24D68" w:rsidRPr="003516B8" w:rsidRDefault="00AF7895" w:rsidP="00AF789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16B8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="00921473" w:rsidRPr="003516B8">
        <w:rPr>
          <w:rFonts w:ascii="Times New Roman" w:eastAsia="Calibri" w:hAnsi="Times New Roman" w:cs="Times New Roman"/>
          <w:sz w:val="26"/>
          <w:szCs w:val="26"/>
        </w:rPr>
        <w:t>вести отчётность по подбору персонала;</w:t>
      </w:r>
    </w:p>
    <w:p w:rsidR="00560FEC" w:rsidRPr="003516B8" w:rsidRDefault="00AF7895" w:rsidP="00560F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16B8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560FEC" w:rsidRPr="003516B8">
        <w:rPr>
          <w:rFonts w:ascii="Times New Roman" w:eastAsia="Calibri" w:hAnsi="Times New Roman" w:cs="Times New Roman"/>
          <w:sz w:val="26"/>
          <w:szCs w:val="26"/>
        </w:rPr>
        <w:t>осуществлять сбор и анализ информации по вопросам работы с персоналом, поступающей в электронном виде и на бумажных носителях из отделов Управления</w:t>
      </w:r>
      <w:r w:rsidR="00A06DF1" w:rsidRPr="003516B8">
        <w:rPr>
          <w:rFonts w:ascii="Times New Roman" w:eastAsia="Calibri" w:hAnsi="Times New Roman" w:cs="Times New Roman"/>
          <w:sz w:val="26"/>
          <w:szCs w:val="26"/>
        </w:rPr>
        <w:t xml:space="preserve"> и Инспекций</w:t>
      </w:r>
      <w:r w:rsidR="00560FEC" w:rsidRPr="003516B8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24D68" w:rsidRPr="003516B8" w:rsidRDefault="00C24D68" w:rsidP="00C24D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16B8">
        <w:rPr>
          <w:rFonts w:ascii="Times New Roman" w:eastAsia="Calibri" w:hAnsi="Times New Roman" w:cs="Times New Roman"/>
          <w:sz w:val="26"/>
          <w:szCs w:val="26"/>
        </w:rPr>
        <w:t xml:space="preserve">        </w:t>
      </w:r>
      <w:r w:rsidR="00AF7895" w:rsidRPr="003516B8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Pr="003516B8">
        <w:rPr>
          <w:rFonts w:ascii="Times New Roman" w:eastAsia="Calibri" w:hAnsi="Times New Roman" w:cs="Times New Roman"/>
          <w:sz w:val="26"/>
          <w:szCs w:val="26"/>
        </w:rPr>
        <w:t xml:space="preserve"> организовывать и обеспечивать проведение мероприятий по взаимодействию с учебными заведениями по привлечению на работу молодых специалистов, выпускников учебных заведений, участие в </w:t>
      </w:r>
      <w:proofErr w:type="spellStart"/>
      <w:r w:rsidRPr="003516B8">
        <w:rPr>
          <w:rFonts w:ascii="Times New Roman" w:eastAsia="Calibri" w:hAnsi="Times New Roman" w:cs="Times New Roman"/>
          <w:sz w:val="26"/>
          <w:szCs w:val="26"/>
        </w:rPr>
        <w:t>профориентационных</w:t>
      </w:r>
      <w:proofErr w:type="spellEnd"/>
      <w:r w:rsidRPr="003516B8">
        <w:rPr>
          <w:rFonts w:ascii="Times New Roman" w:eastAsia="Calibri" w:hAnsi="Times New Roman" w:cs="Times New Roman"/>
          <w:sz w:val="26"/>
          <w:szCs w:val="26"/>
        </w:rPr>
        <w:t xml:space="preserve"> мероприятиях, ярмарках вакансий, днях открытых дверей и </w:t>
      </w:r>
      <w:proofErr w:type="spellStart"/>
      <w:r w:rsidRPr="003516B8">
        <w:rPr>
          <w:rFonts w:ascii="Times New Roman" w:eastAsia="Calibri" w:hAnsi="Times New Roman" w:cs="Times New Roman"/>
          <w:sz w:val="26"/>
          <w:szCs w:val="26"/>
        </w:rPr>
        <w:t>т</w:t>
      </w:r>
      <w:proofErr w:type="gramStart"/>
      <w:r w:rsidRPr="003516B8">
        <w:rPr>
          <w:rFonts w:ascii="Times New Roman" w:eastAsia="Calibri" w:hAnsi="Times New Roman" w:cs="Times New Roman"/>
          <w:sz w:val="26"/>
          <w:szCs w:val="26"/>
        </w:rPr>
        <w:t>.п</w:t>
      </w:r>
      <w:proofErr w:type="spellEnd"/>
      <w:proofErr w:type="gramEnd"/>
      <w:r w:rsidRPr="003516B8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227CB" w:rsidRPr="003516B8" w:rsidRDefault="004227CB" w:rsidP="004227CB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16B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сотрудничество с государственными органами, научными, учебными, общественными и другими организациями, по вопросам, относящимся к компетенции отдела;</w:t>
      </w:r>
    </w:p>
    <w:p w:rsidR="00E10BC7" w:rsidRPr="001F0727" w:rsidRDefault="00E10BC7" w:rsidP="00E10BC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07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наполнять базу данных по учету кадров Управления в единой автоматизированной информационной подсистеме Комплекс задач «Кадры»,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рамках своих функциональных обязанностей;</w:t>
      </w:r>
    </w:p>
    <w:p w:rsidR="004227CB" w:rsidRPr="00E10BC7" w:rsidRDefault="00E10BC7" w:rsidP="00E10BC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07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оказывать методологическую и консультативную помощь специалистам по кадрам межрайонных инспекций ФНС России по Санкт-Петербургу по вопросам организации кадровой работы, ведения кадрового делопроизводства и особенностей работы в единой автоматизированной информационной подсистеме Комплекс задач «Кадры», в </w:t>
      </w:r>
      <w:r w:rsidRPr="001F07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Федерации»;</w:t>
      </w:r>
    </w:p>
    <w:p w:rsidR="00560FEC" w:rsidRPr="001777ED" w:rsidRDefault="00AF7895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560FEC" w:rsidRPr="001777ED">
        <w:rPr>
          <w:rFonts w:ascii="Times New Roman" w:eastAsia="Calibri" w:hAnsi="Times New Roman" w:cs="Times New Roman"/>
          <w:sz w:val="26"/>
          <w:szCs w:val="26"/>
        </w:rPr>
        <w:t>оформлять и формировать дела в соответствии с номенклатурой дел отдела;</w:t>
      </w:r>
    </w:p>
    <w:p w:rsidR="002546B6" w:rsidRPr="001743C0" w:rsidRDefault="00AF7895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546B6" w:rsidRPr="001743C0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2546B6" w:rsidRPr="001743C0" w:rsidRDefault="00AF7895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546B6" w:rsidRPr="001743C0">
        <w:rPr>
          <w:rFonts w:ascii="Times New Roman" w:hAnsi="Times New Roman"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2546B6" w:rsidRPr="001743C0" w:rsidRDefault="002546B6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43C0">
        <w:rPr>
          <w:rFonts w:ascii="Times New Roman" w:hAnsi="Times New Roman" w:cs="Times New Roman"/>
          <w:sz w:val="26"/>
          <w:szCs w:val="26"/>
        </w:rPr>
        <w:t>уведомлять представителя нанимателя  обо  всех случаях обращения к нему  каких-либо лиц в целях склонения его к совершению коррупционных правонарушений;</w:t>
      </w:r>
    </w:p>
    <w:p w:rsidR="002546B6" w:rsidRPr="001743C0" w:rsidRDefault="002546B6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43C0">
        <w:rPr>
          <w:rFonts w:ascii="Times New Roman" w:hAnsi="Times New Roman"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2546B6" w:rsidRPr="001743C0" w:rsidRDefault="002546B6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43C0">
        <w:rPr>
          <w:rFonts w:ascii="Times New Roman" w:hAnsi="Times New Roman"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обязанности отсутствующего специалиста.</w:t>
      </w:r>
    </w:p>
    <w:p w:rsidR="002546B6" w:rsidRPr="001743C0" w:rsidRDefault="002546B6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43C0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546B6" w:rsidRPr="001743C0" w:rsidRDefault="002546B6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43C0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Федерации.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9. В целях исполнения возложенных должностных обязанностей главный специалист-эксперт отдела имеет право:</w:t>
      </w:r>
    </w:p>
    <w:p w:rsidR="002E521B" w:rsidRPr="00F23090" w:rsidRDefault="002E521B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90">
        <w:rPr>
          <w:rFonts w:ascii="Times New Roman" w:hAnsi="Times New Roman"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2E521B" w:rsidRPr="00F23090" w:rsidRDefault="002E521B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90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E521B" w:rsidRPr="00F23090" w:rsidRDefault="002E521B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90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E521B" w:rsidRPr="00F23090" w:rsidRDefault="002E521B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90">
        <w:rPr>
          <w:rFonts w:ascii="Times New Roman" w:hAnsi="Times New Roman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E521B" w:rsidRPr="00F23090" w:rsidRDefault="002E521B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90">
        <w:rPr>
          <w:rFonts w:ascii="Times New Roman" w:hAnsi="Times New Roman"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E521B" w:rsidRPr="00F23090" w:rsidRDefault="002E521B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90">
        <w:rPr>
          <w:rFonts w:ascii="Times New Roman" w:hAnsi="Times New Roman" w:cs="Times New Roman"/>
          <w:sz w:val="26"/>
          <w:szCs w:val="26"/>
        </w:rPr>
        <w:t>требовать в установленном порядке от начальников отделов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2E521B" w:rsidRPr="00F23090" w:rsidRDefault="002E521B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90">
        <w:rPr>
          <w:rFonts w:ascii="Times New Roman" w:hAnsi="Times New Roman"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2E521B" w:rsidRPr="00F23090" w:rsidRDefault="002E521B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90">
        <w:rPr>
          <w:rFonts w:ascii="Times New Roman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2E521B" w:rsidRPr="00F23090" w:rsidRDefault="002E521B" w:rsidP="00F230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3090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10. Главный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приказами (распоряжениями) ФНС России и иными нормативными правовыми актами.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11. 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специалист-эксперт отдела несет ответственность: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E521B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B1495" w:rsidRPr="00E75D51" w:rsidRDefault="007B1495" w:rsidP="002E521B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E521B" w:rsidRPr="002E521B" w:rsidRDefault="002E521B" w:rsidP="002E521B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521B">
        <w:rPr>
          <w:rFonts w:ascii="Times New Roman" w:eastAsia="Calibri" w:hAnsi="Times New Roman" w:cs="Times New Roman"/>
          <w:b/>
          <w:sz w:val="26"/>
          <w:szCs w:val="26"/>
        </w:rPr>
        <w:t>IV. Перечень вопросов, по которым главный специалист-эксперт отдела вправе или обязан самостоятельно принимать управленческие и иные решения</w:t>
      </w:r>
    </w:p>
    <w:p w:rsidR="002E521B" w:rsidRPr="002E521B" w:rsidRDefault="002E521B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12. При исполнении служебных обязанностей главный специалист-эксперт отдела вправе самостоятельно принимать решения в соответствии с замещаемой государственной гражданской должностью,  в пределах своей компетенции (осуществлять проверку документов и при необходимости возвращать их на переоформление или запрашивать дополнительную информацию; заверять надлежащим образом копий кадровых документов и т.д.) иным вопросам.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13. </w:t>
      </w:r>
      <w:proofErr w:type="gramStart"/>
      <w:r w:rsidRPr="002E521B">
        <w:rPr>
          <w:rFonts w:ascii="Times New Roman" w:eastAsia="Calibri" w:hAnsi="Times New Roman" w:cs="Times New Roman"/>
          <w:sz w:val="26"/>
          <w:szCs w:val="26"/>
        </w:rPr>
        <w:t>При исполнении служебных обязанностей главный специалист-эксперт отдела обязан самостоятельно принимать решения по вопросам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для принятия им соответствующего  решения.</w:t>
      </w:r>
      <w:proofErr w:type="gramEnd"/>
    </w:p>
    <w:p w:rsidR="007B1495" w:rsidRPr="00E75D51" w:rsidRDefault="007B1495" w:rsidP="002E521B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E521B" w:rsidRPr="002E521B" w:rsidRDefault="002E521B" w:rsidP="002E521B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521B">
        <w:rPr>
          <w:rFonts w:ascii="Times New Roman" w:eastAsia="Calibri" w:hAnsi="Times New Roman" w:cs="Times New Roman"/>
          <w:b/>
          <w:sz w:val="26"/>
          <w:szCs w:val="26"/>
        </w:rPr>
        <w:t>V. Перечень вопросов, по которым главный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14. Главный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lastRenderedPageBreak/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15. Главный специалист-эксперт отдела в пределах функциональной компетенции обязан участвовать в подготовке (обсуждении) нормативных проектов документов: 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положений об отделе;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2E521B" w:rsidRPr="002E521B" w:rsidRDefault="002E521B" w:rsidP="002E521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2E521B" w:rsidRPr="002E521B" w:rsidRDefault="002E521B" w:rsidP="002E521B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521B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 принятия данных решений</w:t>
      </w:r>
    </w:p>
    <w:p w:rsidR="002E521B" w:rsidRPr="002E521B" w:rsidRDefault="002E521B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16. </w:t>
      </w:r>
      <w:r w:rsidRPr="002E521B">
        <w:rPr>
          <w:rFonts w:ascii="Times New Roman" w:eastAsia="Calibri" w:hAnsi="Times New Roman" w:cs="Times New Roman"/>
          <w:bCs/>
          <w:sz w:val="26"/>
          <w:szCs w:val="26"/>
        </w:rPr>
        <w:t xml:space="preserve">В </w:t>
      </w:r>
      <w:r w:rsidRPr="00F23090">
        <w:rPr>
          <w:rFonts w:ascii="Times New Roman" w:eastAsia="Calibri" w:hAnsi="Times New Roman" w:cs="Times New Roman"/>
          <w:sz w:val="26"/>
          <w:szCs w:val="26"/>
        </w:rPr>
        <w:t>соответствии</w:t>
      </w:r>
      <w:r w:rsidRPr="002E521B">
        <w:rPr>
          <w:rFonts w:ascii="Times New Roman" w:eastAsia="Calibri" w:hAnsi="Times New Roman" w:cs="Times New Roman"/>
          <w:bCs/>
          <w:sz w:val="26"/>
          <w:szCs w:val="26"/>
        </w:rPr>
        <w:t xml:space="preserve"> со своими должностными обязанностями </w:t>
      </w:r>
      <w:r w:rsidRPr="002E521B">
        <w:rPr>
          <w:rFonts w:ascii="Times New Roman" w:eastAsia="Calibri" w:hAnsi="Times New Roman" w:cs="Times New Roman"/>
          <w:sz w:val="26"/>
          <w:szCs w:val="26"/>
        </w:rPr>
        <w:t>главный специалист-эксперт отдела</w:t>
      </w:r>
      <w:r w:rsidRPr="002E521B">
        <w:rPr>
          <w:rFonts w:ascii="Times New Roman" w:eastAsia="Calibri" w:hAnsi="Times New Roman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E521B" w:rsidRPr="002E521B" w:rsidRDefault="002E521B" w:rsidP="002E521B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E521B" w:rsidRPr="002E521B" w:rsidRDefault="002E521B" w:rsidP="002E521B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521B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E521B" w:rsidRPr="002E521B" w:rsidRDefault="002E521B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2E521B">
        <w:rPr>
          <w:rFonts w:ascii="Times New Roman" w:eastAsia="Calibri" w:hAnsi="Times New Roman" w:cs="Times New Roman"/>
          <w:sz w:val="26"/>
          <w:szCs w:val="26"/>
        </w:rPr>
        <w:t>Взаимодействие главного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2E521B">
        <w:rPr>
          <w:rFonts w:ascii="Times New Roman" w:eastAsia="Calibri" w:hAnsi="Times New Roman" w:cs="Times New Roman"/>
          <w:spacing w:val="-17"/>
          <w:sz w:val="26"/>
          <w:szCs w:val="26"/>
        </w:rPr>
        <w:t xml:space="preserve"> </w:t>
      </w:r>
      <w:r w:rsidRPr="002E521B">
        <w:rPr>
          <w:rFonts w:ascii="Times New Roman" w:eastAsia="Calibri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E521B" w:rsidRDefault="002E521B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13B4" w:rsidRPr="002E521B" w:rsidRDefault="009E13B4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21B" w:rsidRPr="002E521B" w:rsidRDefault="002E521B" w:rsidP="002E521B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521B">
        <w:rPr>
          <w:rFonts w:ascii="Times New Roman" w:eastAsia="Calibri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521B" w:rsidRPr="002E521B" w:rsidRDefault="002E521B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18. 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61622E" w:rsidRDefault="0061622E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13B4" w:rsidRDefault="009E13B4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13B4" w:rsidRDefault="009E13B4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13B4" w:rsidRPr="002E521B" w:rsidRDefault="009E13B4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21B" w:rsidRPr="002E521B" w:rsidRDefault="002E521B" w:rsidP="002E521B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521B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2E521B" w:rsidRPr="002E521B" w:rsidRDefault="002E521B" w:rsidP="002E521B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521B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E521B" w:rsidRPr="002E521B" w:rsidRDefault="002E521B" w:rsidP="002E521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главного специалиста-эксперта отдела оценивается по следующим показателям: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521B" w:rsidRPr="002E521B" w:rsidRDefault="002E521B" w:rsidP="00F230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E521B" w:rsidRPr="002E521B" w:rsidRDefault="002E521B" w:rsidP="00F2309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E521B" w:rsidRPr="002E521B" w:rsidRDefault="002E521B" w:rsidP="00F2309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E521B" w:rsidRPr="002E521B" w:rsidRDefault="00F23090" w:rsidP="00F2309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Начальник отдела кадров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="002E521B" w:rsidRPr="002E521B">
        <w:rPr>
          <w:rFonts w:ascii="Times New Roman" w:eastAsia="Calibri" w:hAnsi="Times New Roman" w:cs="Times New Roman"/>
          <w:sz w:val="26"/>
          <w:szCs w:val="26"/>
        </w:rPr>
        <w:t xml:space="preserve">_________________   </w:t>
      </w:r>
    </w:p>
    <w:p w:rsidR="002E521B" w:rsidRDefault="002E521B" w:rsidP="00F2309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E521B" w:rsidRPr="002E521B" w:rsidRDefault="002E521B" w:rsidP="00F2309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E521B" w:rsidRPr="002E521B" w:rsidRDefault="002E521B" w:rsidP="00F2309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 xml:space="preserve">С должностным </w:t>
      </w:r>
    </w:p>
    <w:p w:rsidR="002E521B" w:rsidRPr="002E521B" w:rsidRDefault="002E521B" w:rsidP="00F2309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521B">
        <w:rPr>
          <w:rFonts w:ascii="Times New Roman" w:eastAsia="Calibri" w:hAnsi="Times New Roman" w:cs="Times New Roman"/>
          <w:sz w:val="26"/>
          <w:szCs w:val="26"/>
        </w:rPr>
        <w:t>регламентом ознакомлена</w:t>
      </w:r>
      <w:r w:rsidRPr="002E521B">
        <w:rPr>
          <w:rFonts w:ascii="Times New Roman" w:eastAsia="Calibri" w:hAnsi="Times New Roman" w:cs="Times New Roman"/>
          <w:sz w:val="26"/>
          <w:szCs w:val="26"/>
        </w:rPr>
        <w:tab/>
      </w:r>
      <w:r w:rsidRPr="002E521B">
        <w:rPr>
          <w:rFonts w:ascii="Times New Roman" w:eastAsia="Calibri" w:hAnsi="Times New Roman" w:cs="Times New Roman"/>
          <w:sz w:val="26"/>
          <w:szCs w:val="26"/>
        </w:rPr>
        <w:tab/>
      </w:r>
      <w:r w:rsidRPr="002E521B">
        <w:rPr>
          <w:rFonts w:ascii="Times New Roman" w:eastAsia="Calibri" w:hAnsi="Times New Roman" w:cs="Times New Roman"/>
          <w:sz w:val="26"/>
          <w:szCs w:val="26"/>
        </w:rPr>
        <w:tab/>
        <w:t xml:space="preserve">_________________   </w:t>
      </w:r>
      <w:bookmarkStart w:id="0" w:name="_GoBack"/>
      <w:bookmarkEnd w:id="0"/>
    </w:p>
    <w:sectPr w:rsidR="002E521B" w:rsidRPr="002E521B" w:rsidSect="004063FB">
      <w:headerReference w:type="default" r:id="rId12"/>
      <w:pgSz w:w="11906" w:h="16838"/>
      <w:pgMar w:top="567" w:right="566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772" w:rsidRDefault="0061622E">
      <w:pPr>
        <w:spacing w:after="0" w:line="240" w:lineRule="auto"/>
      </w:pPr>
      <w:r>
        <w:separator/>
      </w:r>
    </w:p>
  </w:endnote>
  <w:endnote w:type="continuationSeparator" w:id="0">
    <w:p w:rsidR="00F57772" w:rsidRDefault="00616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772" w:rsidRDefault="0061622E">
      <w:pPr>
        <w:spacing w:after="0" w:line="240" w:lineRule="auto"/>
      </w:pPr>
      <w:r>
        <w:separator/>
      </w:r>
    </w:p>
  </w:footnote>
  <w:footnote w:type="continuationSeparator" w:id="0">
    <w:p w:rsidR="00F57772" w:rsidRDefault="00616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2E521B">
        <w:pPr>
          <w:pStyle w:val="1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14E4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C14E4F">
    <w:pPr>
      <w:pStyle w:val="1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BD"/>
    <w:rsid w:val="00157BBD"/>
    <w:rsid w:val="001743C0"/>
    <w:rsid w:val="001777ED"/>
    <w:rsid w:val="002546B6"/>
    <w:rsid w:val="002E521B"/>
    <w:rsid w:val="003516B8"/>
    <w:rsid w:val="003F5F53"/>
    <w:rsid w:val="004063FB"/>
    <w:rsid w:val="004227CB"/>
    <w:rsid w:val="004B4BA5"/>
    <w:rsid w:val="00560FEC"/>
    <w:rsid w:val="0061622E"/>
    <w:rsid w:val="00630CE4"/>
    <w:rsid w:val="006F53EC"/>
    <w:rsid w:val="007A15F7"/>
    <w:rsid w:val="007B1495"/>
    <w:rsid w:val="007C4E76"/>
    <w:rsid w:val="00921473"/>
    <w:rsid w:val="009523C0"/>
    <w:rsid w:val="009D6536"/>
    <w:rsid w:val="009E13B4"/>
    <w:rsid w:val="00A06DF1"/>
    <w:rsid w:val="00A52E0A"/>
    <w:rsid w:val="00AE2074"/>
    <w:rsid w:val="00AF7895"/>
    <w:rsid w:val="00B32045"/>
    <w:rsid w:val="00BA077F"/>
    <w:rsid w:val="00BD52D2"/>
    <w:rsid w:val="00BE3CE4"/>
    <w:rsid w:val="00BE5A9B"/>
    <w:rsid w:val="00C14E4F"/>
    <w:rsid w:val="00C24D68"/>
    <w:rsid w:val="00D6187C"/>
    <w:rsid w:val="00DF1BC9"/>
    <w:rsid w:val="00E10BC7"/>
    <w:rsid w:val="00E63CA2"/>
    <w:rsid w:val="00E75D51"/>
    <w:rsid w:val="00EB3D31"/>
    <w:rsid w:val="00F23090"/>
    <w:rsid w:val="00F57772"/>
    <w:rsid w:val="00F61DBE"/>
    <w:rsid w:val="00FC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2E521B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1"/>
    <w:uiPriority w:val="99"/>
    <w:rsid w:val="002E521B"/>
    <w:rPr>
      <w:rFonts w:ascii="Times New Roman" w:hAnsi="Times New Roman"/>
      <w:sz w:val="28"/>
    </w:rPr>
  </w:style>
  <w:style w:type="paragraph" w:styleId="a3">
    <w:name w:val="header"/>
    <w:basedOn w:val="a"/>
    <w:link w:val="10"/>
    <w:uiPriority w:val="99"/>
    <w:semiHidden/>
    <w:unhideWhenUsed/>
    <w:rsid w:val="002E5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2E521B"/>
  </w:style>
  <w:style w:type="paragraph" w:styleId="a5">
    <w:name w:val="Balloon Text"/>
    <w:basedOn w:val="a"/>
    <w:link w:val="a6"/>
    <w:uiPriority w:val="99"/>
    <w:semiHidden/>
    <w:unhideWhenUsed/>
    <w:rsid w:val="00E63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3C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2E521B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1"/>
    <w:uiPriority w:val="99"/>
    <w:rsid w:val="002E521B"/>
    <w:rPr>
      <w:rFonts w:ascii="Times New Roman" w:hAnsi="Times New Roman"/>
      <w:sz w:val="28"/>
    </w:rPr>
  </w:style>
  <w:style w:type="paragraph" w:styleId="a3">
    <w:name w:val="header"/>
    <w:basedOn w:val="a"/>
    <w:link w:val="10"/>
    <w:uiPriority w:val="99"/>
    <w:semiHidden/>
    <w:unhideWhenUsed/>
    <w:rsid w:val="002E5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2E521B"/>
  </w:style>
  <w:style w:type="paragraph" w:styleId="a5">
    <w:name w:val="Balloon Text"/>
    <w:basedOn w:val="a"/>
    <w:link w:val="a6"/>
    <w:uiPriority w:val="99"/>
    <w:semiHidden/>
    <w:unhideWhenUsed/>
    <w:rsid w:val="00E63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3C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7</Pages>
  <Words>2890</Words>
  <Characters>16477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Ивановна</dc:creator>
  <cp:lastModifiedBy>Зарубина Ксения Вячеславовна</cp:lastModifiedBy>
  <cp:revision>20</cp:revision>
  <cp:lastPrinted>2024-07-08T12:12:00Z</cp:lastPrinted>
  <dcterms:created xsi:type="dcterms:W3CDTF">2024-01-29T13:12:00Z</dcterms:created>
  <dcterms:modified xsi:type="dcterms:W3CDTF">2024-07-08T12:12:00Z</dcterms:modified>
</cp:coreProperties>
</file>